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6FDA0" w14:textId="77777777" w:rsidR="000021FB" w:rsidRDefault="00CE0EBC" w:rsidP="00CE0EBC">
      <w:pPr>
        <w:spacing w:after="0" w:line="240" w:lineRule="auto"/>
        <w:jc w:val="center"/>
        <w:rPr>
          <w:rFonts w:ascii="Arial" w:hAnsi="Arial" w:cs="Arial"/>
          <w:b/>
          <w:sz w:val="28"/>
          <w:szCs w:val="28"/>
        </w:rPr>
      </w:pPr>
      <w:r w:rsidRPr="00CE0EBC">
        <w:rPr>
          <w:rFonts w:ascii="Arial" w:hAnsi="Arial" w:cs="Arial"/>
          <w:b/>
          <w:sz w:val="28"/>
          <w:szCs w:val="28"/>
        </w:rPr>
        <w:t>NGFA, NAEGA</w:t>
      </w:r>
      <w:r>
        <w:rPr>
          <w:rFonts w:ascii="Arial" w:hAnsi="Arial" w:cs="Arial"/>
          <w:b/>
          <w:sz w:val="28"/>
          <w:szCs w:val="28"/>
        </w:rPr>
        <w:t xml:space="preserve"> commend Secretary of Agriculture Perdue</w:t>
      </w:r>
    </w:p>
    <w:p w14:paraId="2E9CD997" w14:textId="261B99FF" w:rsidR="00CE0EBC" w:rsidRDefault="00CE0EBC" w:rsidP="00CE0EBC">
      <w:pPr>
        <w:spacing w:after="0" w:line="240" w:lineRule="auto"/>
        <w:jc w:val="center"/>
        <w:rPr>
          <w:rFonts w:ascii="Arial" w:hAnsi="Arial" w:cs="Arial"/>
          <w:sz w:val="28"/>
          <w:szCs w:val="28"/>
        </w:rPr>
      </w:pPr>
      <w:r>
        <w:rPr>
          <w:rFonts w:ascii="Arial" w:hAnsi="Arial" w:cs="Arial"/>
          <w:b/>
          <w:sz w:val="28"/>
          <w:szCs w:val="28"/>
        </w:rPr>
        <w:t>for re</w:t>
      </w:r>
      <w:r w:rsidR="00F32154">
        <w:rPr>
          <w:rFonts w:ascii="Arial" w:hAnsi="Arial" w:cs="Arial"/>
          <w:b/>
          <w:sz w:val="28"/>
          <w:szCs w:val="28"/>
        </w:rPr>
        <w:t>locating</w:t>
      </w:r>
      <w:r>
        <w:rPr>
          <w:rFonts w:ascii="Arial" w:hAnsi="Arial" w:cs="Arial"/>
          <w:b/>
          <w:sz w:val="28"/>
          <w:szCs w:val="28"/>
        </w:rPr>
        <w:t xml:space="preserve"> FGIS</w:t>
      </w:r>
      <w:r w:rsidR="005D4306">
        <w:rPr>
          <w:rFonts w:ascii="Arial" w:hAnsi="Arial" w:cs="Arial"/>
          <w:b/>
          <w:sz w:val="28"/>
          <w:szCs w:val="28"/>
        </w:rPr>
        <w:t xml:space="preserve"> to AMS</w:t>
      </w:r>
    </w:p>
    <w:p w14:paraId="52543013" w14:textId="77777777" w:rsidR="00CE0EBC" w:rsidRDefault="00CE0EBC" w:rsidP="00CE0EBC">
      <w:pPr>
        <w:spacing w:after="0" w:line="240" w:lineRule="auto"/>
        <w:jc w:val="center"/>
        <w:rPr>
          <w:rFonts w:ascii="Arial" w:hAnsi="Arial" w:cs="Arial"/>
          <w:sz w:val="28"/>
          <w:szCs w:val="28"/>
        </w:rPr>
      </w:pPr>
    </w:p>
    <w:p w14:paraId="02C527EA" w14:textId="16944B64" w:rsidR="00CE0EBC" w:rsidRDefault="00CE0EBC" w:rsidP="00CE0E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WASHINGTON – The nation’s two preeminent </w:t>
      </w:r>
      <w:r w:rsidR="00545FAF">
        <w:rPr>
          <w:rFonts w:ascii="Times New Roman" w:hAnsi="Times New Roman" w:cs="Times New Roman"/>
          <w:sz w:val="24"/>
          <w:szCs w:val="24"/>
        </w:rPr>
        <w:t xml:space="preserve">grain </w:t>
      </w:r>
      <w:r>
        <w:rPr>
          <w:rFonts w:ascii="Times New Roman" w:hAnsi="Times New Roman" w:cs="Times New Roman"/>
          <w:sz w:val="24"/>
          <w:szCs w:val="24"/>
        </w:rPr>
        <w:t>trade associations whose member companies</w:t>
      </w:r>
      <w:r w:rsidR="00667FF8">
        <w:rPr>
          <w:rFonts w:ascii="Times New Roman" w:hAnsi="Times New Roman" w:cs="Times New Roman"/>
          <w:sz w:val="24"/>
          <w:szCs w:val="24"/>
        </w:rPr>
        <w:t xml:space="preserve"> directly</w:t>
      </w:r>
      <w:r>
        <w:rPr>
          <w:rFonts w:ascii="Times New Roman" w:hAnsi="Times New Roman" w:cs="Times New Roman"/>
          <w:sz w:val="24"/>
          <w:szCs w:val="24"/>
        </w:rPr>
        <w:t xml:space="preserve"> </w:t>
      </w:r>
      <w:r w:rsidR="00DD72DE">
        <w:rPr>
          <w:rFonts w:ascii="Times New Roman" w:hAnsi="Times New Roman" w:cs="Times New Roman"/>
          <w:sz w:val="24"/>
          <w:szCs w:val="24"/>
        </w:rPr>
        <w:t xml:space="preserve">utilize </w:t>
      </w:r>
      <w:r w:rsidR="00545FAF">
        <w:rPr>
          <w:rFonts w:ascii="Times New Roman" w:hAnsi="Times New Roman" w:cs="Times New Roman"/>
          <w:sz w:val="24"/>
          <w:szCs w:val="24"/>
        </w:rPr>
        <w:t xml:space="preserve">and fund </w:t>
      </w:r>
      <w:r>
        <w:rPr>
          <w:rFonts w:ascii="Times New Roman" w:hAnsi="Times New Roman" w:cs="Times New Roman"/>
          <w:sz w:val="24"/>
          <w:szCs w:val="24"/>
        </w:rPr>
        <w:t xml:space="preserve">services </w:t>
      </w:r>
      <w:r w:rsidR="00DD72DE">
        <w:rPr>
          <w:rFonts w:ascii="Times New Roman" w:hAnsi="Times New Roman" w:cs="Times New Roman"/>
          <w:sz w:val="24"/>
          <w:szCs w:val="24"/>
        </w:rPr>
        <w:t>provided by</w:t>
      </w:r>
      <w:r>
        <w:rPr>
          <w:rFonts w:ascii="Times New Roman" w:hAnsi="Times New Roman" w:cs="Times New Roman"/>
          <w:sz w:val="24"/>
          <w:szCs w:val="24"/>
        </w:rPr>
        <w:t xml:space="preserve"> the U.S. Department of Agriculture’s Federal Grain Inspection Service (FGIS) today commended Secretary of Agriculture Sonny Perdue for relocating the agency</w:t>
      </w:r>
      <w:r w:rsidR="001F677E">
        <w:rPr>
          <w:rFonts w:ascii="Times New Roman" w:hAnsi="Times New Roman" w:cs="Times New Roman"/>
          <w:sz w:val="24"/>
          <w:szCs w:val="24"/>
        </w:rPr>
        <w:t xml:space="preserve"> to the</w:t>
      </w:r>
      <w:r>
        <w:rPr>
          <w:rFonts w:ascii="Times New Roman" w:hAnsi="Times New Roman" w:cs="Times New Roman"/>
          <w:sz w:val="24"/>
          <w:szCs w:val="24"/>
        </w:rPr>
        <w:t xml:space="preserve"> department’s Agricultural Marketing Service (AMS).</w:t>
      </w:r>
    </w:p>
    <w:p w14:paraId="6098FBC5" w14:textId="77777777" w:rsidR="00CE0EBC" w:rsidRDefault="00CE0EBC" w:rsidP="00CE0EBC">
      <w:pPr>
        <w:spacing w:after="0" w:line="240" w:lineRule="auto"/>
        <w:rPr>
          <w:rFonts w:ascii="Times New Roman" w:hAnsi="Times New Roman" w:cs="Times New Roman"/>
          <w:sz w:val="24"/>
          <w:szCs w:val="24"/>
        </w:rPr>
      </w:pPr>
    </w:p>
    <w:p w14:paraId="67FFA482" w14:textId="233123F5" w:rsidR="00CE0EBC" w:rsidRDefault="00CE0EBC" w:rsidP="00CE0EBC">
      <w:pPr>
        <w:spacing w:after="0" w:line="240" w:lineRule="auto"/>
        <w:rPr>
          <w:rFonts w:ascii="Times New Roman" w:hAnsi="Times New Roman" w:cs="Times New Roman"/>
          <w:sz w:val="24"/>
          <w:szCs w:val="24"/>
        </w:rPr>
      </w:pPr>
      <w:r>
        <w:rPr>
          <w:rFonts w:ascii="Times New Roman" w:hAnsi="Times New Roman" w:cs="Times New Roman"/>
          <w:sz w:val="24"/>
          <w:szCs w:val="24"/>
        </w:rPr>
        <w:t>Perdue announced the action earlier t</w:t>
      </w:r>
      <w:r w:rsidR="001F677E">
        <w:rPr>
          <w:rFonts w:ascii="Times New Roman" w:hAnsi="Times New Roman" w:cs="Times New Roman"/>
          <w:sz w:val="24"/>
          <w:szCs w:val="24"/>
        </w:rPr>
        <w:t>his afternoon</w:t>
      </w:r>
      <w:r>
        <w:rPr>
          <w:rFonts w:ascii="Times New Roman" w:hAnsi="Times New Roman" w:cs="Times New Roman"/>
          <w:sz w:val="24"/>
          <w:szCs w:val="24"/>
        </w:rPr>
        <w:t xml:space="preserve"> as part of a second tranche of USDA reorganization designed to strengthen and enhance the department’s customer-service focus</w:t>
      </w:r>
      <w:r w:rsidR="008130C5">
        <w:rPr>
          <w:rFonts w:ascii="Times New Roman" w:hAnsi="Times New Roman" w:cs="Times New Roman"/>
          <w:sz w:val="24"/>
          <w:szCs w:val="24"/>
        </w:rPr>
        <w:t xml:space="preserve"> and maximize efficiency</w:t>
      </w:r>
      <w:r>
        <w:rPr>
          <w:rFonts w:ascii="Times New Roman" w:hAnsi="Times New Roman" w:cs="Times New Roman"/>
          <w:sz w:val="24"/>
          <w:szCs w:val="24"/>
        </w:rPr>
        <w:t>.</w:t>
      </w:r>
      <w:r w:rsidR="005B0259">
        <w:rPr>
          <w:rFonts w:ascii="Times New Roman" w:hAnsi="Times New Roman" w:cs="Times New Roman"/>
          <w:sz w:val="24"/>
          <w:szCs w:val="24"/>
        </w:rPr>
        <w:t xml:space="preserve">  </w:t>
      </w:r>
      <w:r w:rsidR="005B0259" w:rsidRPr="009D0C68">
        <w:rPr>
          <w:rFonts w:ascii="Times New Roman" w:hAnsi="Times New Roman" w:cs="Times New Roman"/>
          <w:sz w:val="24"/>
          <w:szCs w:val="24"/>
          <w:highlight w:val="yellow"/>
        </w:rPr>
        <w:t xml:space="preserve">In </w:t>
      </w:r>
      <w:r w:rsidRPr="009D0C68">
        <w:rPr>
          <w:rFonts w:ascii="Times New Roman" w:hAnsi="Times New Roman" w:cs="Times New Roman"/>
          <w:sz w:val="24"/>
          <w:szCs w:val="24"/>
          <w:highlight w:val="yellow"/>
        </w:rPr>
        <w:t>doing</w:t>
      </w:r>
      <w:r w:rsidR="005B0259" w:rsidRPr="009D0C68">
        <w:rPr>
          <w:rFonts w:ascii="Times New Roman" w:hAnsi="Times New Roman" w:cs="Times New Roman"/>
          <w:sz w:val="24"/>
          <w:szCs w:val="24"/>
          <w:highlight w:val="yellow"/>
        </w:rPr>
        <w:t xml:space="preserve"> so</w:t>
      </w:r>
      <w:r w:rsidRPr="009D0C68">
        <w:rPr>
          <w:rFonts w:ascii="Times New Roman" w:hAnsi="Times New Roman" w:cs="Times New Roman"/>
          <w:sz w:val="24"/>
          <w:szCs w:val="24"/>
          <w:highlight w:val="yellow"/>
        </w:rPr>
        <w:t xml:space="preserve">, Perdue </w:t>
      </w:r>
      <w:r w:rsidR="00506D3B" w:rsidRPr="009D0C68">
        <w:rPr>
          <w:rFonts w:ascii="Times New Roman" w:hAnsi="Times New Roman" w:cs="Times New Roman"/>
          <w:sz w:val="24"/>
          <w:szCs w:val="24"/>
          <w:highlight w:val="yellow"/>
        </w:rPr>
        <w:t xml:space="preserve">separated FGIS from the Packers and Stockyards Administration within the </w:t>
      </w:r>
      <w:r w:rsidRPr="009D0C68">
        <w:rPr>
          <w:rFonts w:ascii="Times New Roman" w:hAnsi="Times New Roman" w:cs="Times New Roman"/>
          <w:sz w:val="24"/>
          <w:szCs w:val="24"/>
          <w:highlight w:val="yellow"/>
        </w:rPr>
        <w:t>Grain Inspection, Packers and Stockyards Administration</w:t>
      </w:r>
      <w:r w:rsidR="001F677E" w:rsidRPr="009D0C68">
        <w:rPr>
          <w:rFonts w:ascii="Times New Roman" w:hAnsi="Times New Roman" w:cs="Times New Roman"/>
          <w:sz w:val="24"/>
          <w:szCs w:val="24"/>
          <w:highlight w:val="yellow"/>
        </w:rPr>
        <w:t xml:space="preserve"> (GIPSA)</w:t>
      </w:r>
      <w:r w:rsidR="00506D3B" w:rsidRPr="009D0C68">
        <w:rPr>
          <w:rFonts w:ascii="Times New Roman" w:hAnsi="Times New Roman" w:cs="Times New Roman"/>
          <w:sz w:val="24"/>
          <w:szCs w:val="24"/>
          <w:highlight w:val="yellow"/>
        </w:rPr>
        <w:t xml:space="preserve"> – t</w:t>
      </w:r>
      <w:r w:rsidRPr="009D0C68">
        <w:rPr>
          <w:rFonts w:ascii="Times New Roman" w:hAnsi="Times New Roman" w:cs="Times New Roman"/>
          <w:sz w:val="24"/>
          <w:szCs w:val="24"/>
          <w:highlight w:val="yellow"/>
        </w:rPr>
        <w:t>wo agencies with significantly different missions</w:t>
      </w:r>
      <w:r w:rsidR="00142372" w:rsidRPr="009D0C68">
        <w:rPr>
          <w:rFonts w:ascii="Times New Roman" w:hAnsi="Times New Roman" w:cs="Times New Roman"/>
          <w:sz w:val="24"/>
          <w:szCs w:val="24"/>
          <w:highlight w:val="yellow"/>
        </w:rPr>
        <w:t>,</w:t>
      </w:r>
      <w:r w:rsidRPr="009D0C68">
        <w:rPr>
          <w:rFonts w:ascii="Times New Roman" w:hAnsi="Times New Roman" w:cs="Times New Roman"/>
          <w:sz w:val="24"/>
          <w:szCs w:val="24"/>
          <w:highlight w:val="yellow"/>
        </w:rPr>
        <w:t xml:space="preserve"> functions</w:t>
      </w:r>
      <w:r w:rsidR="00142372" w:rsidRPr="009D0C68">
        <w:rPr>
          <w:rFonts w:ascii="Times New Roman" w:hAnsi="Times New Roman" w:cs="Times New Roman"/>
          <w:sz w:val="24"/>
          <w:szCs w:val="24"/>
          <w:highlight w:val="yellow"/>
        </w:rPr>
        <w:t xml:space="preserve"> and roles</w:t>
      </w:r>
      <w:r w:rsidRPr="009D0C68">
        <w:rPr>
          <w:rFonts w:ascii="Times New Roman" w:hAnsi="Times New Roman" w:cs="Times New Roman"/>
          <w:sz w:val="24"/>
          <w:szCs w:val="24"/>
          <w:highlight w:val="yellow"/>
        </w:rPr>
        <w:t>.</w:t>
      </w:r>
    </w:p>
    <w:p w14:paraId="55570E4E" w14:textId="77777777" w:rsidR="00CE0EBC" w:rsidRDefault="00CE0EBC" w:rsidP="00CE0EBC">
      <w:pPr>
        <w:spacing w:after="0" w:line="240" w:lineRule="auto"/>
        <w:rPr>
          <w:rFonts w:ascii="Times New Roman" w:hAnsi="Times New Roman" w:cs="Times New Roman"/>
          <w:sz w:val="24"/>
          <w:szCs w:val="24"/>
        </w:rPr>
      </w:pPr>
    </w:p>
    <w:p w14:paraId="07CCA294" w14:textId="717EA5CE" w:rsidR="001F677E" w:rsidRDefault="00CE0EBC" w:rsidP="00CE0E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strongly support this </w:t>
      </w:r>
      <w:r w:rsidR="00667FF8">
        <w:rPr>
          <w:rFonts w:ascii="Times New Roman" w:hAnsi="Times New Roman" w:cs="Times New Roman"/>
          <w:sz w:val="24"/>
          <w:szCs w:val="24"/>
        </w:rPr>
        <w:t xml:space="preserve">much-needed </w:t>
      </w:r>
      <w:r>
        <w:rPr>
          <w:rFonts w:ascii="Times New Roman" w:hAnsi="Times New Roman" w:cs="Times New Roman"/>
          <w:sz w:val="24"/>
          <w:szCs w:val="24"/>
        </w:rPr>
        <w:t xml:space="preserve">realignment of FGIS within </w:t>
      </w:r>
      <w:bookmarkStart w:id="0" w:name="_GoBack"/>
      <w:bookmarkEnd w:id="0"/>
      <w:r>
        <w:rPr>
          <w:rFonts w:ascii="Times New Roman" w:hAnsi="Times New Roman" w:cs="Times New Roman"/>
          <w:sz w:val="24"/>
          <w:szCs w:val="24"/>
        </w:rPr>
        <w:t xml:space="preserve">AMS, which we believe will </w:t>
      </w:r>
      <w:r w:rsidR="006F0396">
        <w:rPr>
          <w:rFonts w:ascii="Times New Roman" w:hAnsi="Times New Roman" w:cs="Times New Roman"/>
          <w:sz w:val="24"/>
          <w:szCs w:val="24"/>
        </w:rPr>
        <w:t>help the agency better fulfill its statutory obligation to provide reliable, accurate, timely, impartial and cost-effective services,” said NGFA President Randy Gordon and NAEGA President and Chief Executive Officer Gary Martin.</w:t>
      </w:r>
      <w:r w:rsidR="001F677E">
        <w:rPr>
          <w:rFonts w:ascii="Times New Roman" w:hAnsi="Times New Roman" w:cs="Times New Roman"/>
          <w:sz w:val="24"/>
          <w:szCs w:val="24"/>
        </w:rPr>
        <w:t xml:space="preserve"> “Re</w:t>
      </w:r>
      <w:r w:rsidR="00193B8C">
        <w:rPr>
          <w:rFonts w:ascii="Times New Roman" w:hAnsi="Times New Roman" w:cs="Times New Roman"/>
          <w:sz w:val="24"/>
          <w:szCs w:val="24"/>
        </w:rPr>
        <w:t>locating</w:t>
      </w:r>
      <w:r w:rsidR="001F677E">
        <w:rPr>
          <w:rFonts w:ascii="Times New Roman" w:hAnsi="Times New Roman" w:cs="Times New Roman"/>
          <w:sz w:val="24"/>
          <w:szCs w:val="24"/>
        </w:rPr>
        <w:t xml:space="preserve"> FGIS </w:t>
      </w:r>
      <w:r w:rsidR="00193B8C">
        <w:rPr>
          <w:rFonts w:ascii="Times New Roman" w:hAnsi="Times New Roman" w:cs="Times New Roman"/>
          <w:sz w:val="24"/>
          <w:szCs w:val="24"/>
        </w:rPr>
        <w:t>within an agency that has a similar mission and function as a service agency</w:t>
      </w:r>
      <w:r w:rsidR="001F677E">
        <w:rPr>
          <w:rFonts w:ascii="Times New Roman" w:hAnsi="Times New Roman" w:cs="Times New Roman"/>
          <w:sz w:val="24"/>
          <w:szCs w:val="24"/>
        </w:rPr>
        <w:t xml:space="preserve"> is the foundation </w:t>
      </w:r>
      <w:r w:rsidR="0054194B">
        <w:rPr>
          <w:rFonts w:ascii="Times New Roman" w:hAnsi="Times New Roman" w:cs="Times New Roman"/>
          <w:sz w:val="24"/>
          <w:szCs w:val="24"/>
        </w:rPr>
        <w:t xml:space="preserve">for </w:t>
      </w:r>
      <w:r w:rsidR="001F677E">
        <w:rPr>
          <w:rFonts w:ascii="Times New Roman" w:hAnsi="Times New Roman" w:cs="Times New Roman"/>
          <w:sz w:val="24"/>
          <w:szCs w:val="24"/>
        </w:rPr>
        <w:t xml:space="preserve">its successful future, and we commend Secretary Perdue for recognizing this need and moving expeditiously to bring about </w:t>
      </w:r>
      <w:r w:rsidR="00EF04B6">
        <w:rPr>
          <w:rFonts w:ascii="Times New Roman" w:hAnsi="Times New Roman" w:cs="Times New Roman"/>
          <w:sz w:val="24"/>
          <w:szCs w:val="24"/>
        </w:rPr>
        <w:t xml:space="preserve">this </w:t>
      </w:r>
      <w:r w:rsidR="001F677E">
        <w:rPr>
          <w:rFonts w:ascii="Times New Roman" w:hAnsi="Times New Roman" w:cs="Times New Roman"/>
          <w:sz w:val="24"/>
          <w:szCs w:val="24"/>
        </w:rPr>
        <w:t>change.”</w:t>
      </w:r>
    </w:p>
    <w:p w14:paraId="5085ABE1" w14:textId="77777777" w:rsidR="001F677E" w:rsidRDefault="001F677E" w:rsidP="00CE0EBC">
      <w:pPr>
        <w:spacing w:after="0" w:line="240" w:lineRule="auto"/>
        <w:rPr>
          <w:rFonts w:ascii="Times New Roman" w:hAnsi="Times New Roman" w:cs="Times New Roman"/>
          <w:sz w:val="24"/>
          <w:szCs w:val="24"/>
        </w:rPr>
      </w:pPr>
    </w:p>
    <w:p w14:paraId="331FC5B5" w14:textId="6B62CCB1" w:rsidR="001F677E" w:rsidRDefault="001F677E" w:rsidP="00CE0EBC">
      <w:pPr>
        <w:spacing w:after="0" w:line="240" w:lineRule="auto"/>
        <w:rPr>
          <w:rFonts w:ascii="Times New Roman" w:hAnsi="Times New Roman" w:cs="Times New Roman"/>
          <w:sz w:val="24"/>
          <w:szCs w:val="24"/>
        </w:rPr>
      </w:pPr>
      <w:r>
        <w:rPr>
          <w:rFonts w:ascii="Times New Roman" w:hAnsi="Times New Roman" w:cs="Times New Roman"/>
          <w:sz w:val="24"/>
          <w:szCs w:val="24"/>
        </w:rPr>
        <w:t>Among other things, FGIS maintains the U.S. grain standards for various commodities that underpin</w:t>
      </w:r>
      <w:r w:rsidR="00C6066D">
        <w:rPr>
          <w:rFonts w:ascii="Times New Roman" w:hAnsi="Times New Roman" w:cs="Times New Roman"/>
          <w:sz w:val="24"/>
          <w:szCs w:val="24"/>
        </w:rPr>
        <w:t>s</w:t>
      </w:r>
      <w:r>
        <w:rPr>
          <w:rFonts w:ascii="Times New Roman" w:hAnsi="Times New Roman" w:cs="Times New Roman"/>
          <w:sz w:val="24"/>
          <w:szCs w:val="24"/>
        </w:rPr>
        <w:t xml:space="preserve"> the U.S. price-discovery system </w:t>
      </w:r>
      <w:r w:rsidR="00193B8C">
        <w:rPr>
          <w:rFonts w:ascii="Times New Roman" w:hAnsi="Times New Roman" w:cs="Times New Roman"/>
          <w:sz w:val="24"/>
          <w:szCs w:val="24"/>
        </w:rPr>
        <w:t>and facilitate</w:t>
      </w:r>
      <w:r w:rsidR="003A1398">
        <w:rPr>
          <w:rFonts w:ascii="Times New Roman" w:hAnsi="Times New Roman" w:cs="Times New Roman"/>
          <w:sz w:val="24"/>
          <w:szCs w:val="24"/>
        </w:rPr>
        <w:t>s</w:t>
      </w:r>
      <w:r w:rsidR="00193B8C">
        <w:rPr>
          <w:rFonts w:ascii="Times New Roman" w:hAnsi="Times New Roman" w:cs="Times New Roman"/>
          <w:sz w:val="24"/>
          <w:szCs w:val="24"/>
        </w:rPr>
        <w:t xml:space="preserve"> the marketing of U.S. grains, oilseeds and related agricultural products. FGIS is responsible for establishing quality standards for grains, oilseeds, pulses and legumes, and for providing impartial, user-fee funded official inspection and weighing services through a network of federal, state and private entities.  As such, most </w:t>
      </w:r>
      <w:r>
        <w:rPr>
          <w:rFonts w:ascii="Times New Roman" w:hAnsi="Times New Roman" w:cs="Times New Roman"/>
          <w:sz w:val="24"/>
          <w:szCs w:val="24"/>
        </w:rPr>
        <w:t xml:space="preserve">of its functions are </w:t>
      </w:r>
      <w:r w:rsidR="00EA162E">
        <w:rPr>
          <w:rFonts w:ascii="Times New Roman" w:hAnsi="Times New Roman" w:cs="Times New Roman"/>
          <w:sz w:val="24"/>
          <w:szCs w:val="24"/>
        </w:rPr>
        <w:t xml:space="preserve">akin </w:t>
      </w:r>
      <w:r>
        <w:rPr>
          <w:rFonts w:ascii="Times New Roman" w:hAnsi="Times New Roman" w:cs="Times New Roman"/>
          <w:sz w:val="24"/>
          <w:szCs w:val="24"/>
        </w:rPr>
        <w:t>to those already provided by AMS, which operates existing programs that support</w:t>
      </w:r>
      <w:r w:rsidR="00193B8C">
        <w:rPr>
          <w:rFonts w:ascii="Times New Roman" w:hAnsi="Times New Roman" w:cs="Times New Roman"/>
          <w:sz w:val="24"/>
          <w:szCs w:val="24"/>
        </w:rPr>
        <w:t xml:space="preserve"> and facilitate the marketing of</w:t>
      </w:r>
      <w:r>
        <w:rPr>
          <w:rFonts w:ascii="Times New Roman" w:hAnsi="Times New Roman" w:cs="Times New Roman"/>
          <w:sz w:val="24"/>
          <w:szCs w:val="24"/>
        </w:rPr>
        <w:t xml:space="preserve"> dairy, specialty crops, livestock, poultry and seed, as well as cotton and t</w:t>
      </w:r>
      <w:r w:rsidR="006201EF">
        <w:rPr>
          <w:rFonts w:ascii="Times New Roman" w:hAnsi="Times New Roman" w:cs="Times New Roman"/>
          <w:sz w:val="24"/>
          <w:szCs w:val="24"/>
        </w:rPr>
        <w:t xml:space="preserve">obacco.  Prior </w:t>
      </w:r>
      <w:r>
        <w:rPr>
          <w:rFonts w:ascii="Times New Roman" w:hAnsi="Times New Roman" w:cs="Times New Roman"/>
          <w:sz w:val="24"/>
          <w:szCs w:val="24"/>
        </w:rPr>
        <w:t xml:space="preserve">to a </w:t>
      </w:r>
      <w:r w:rsidR="00F613F1">
        <w:rPr>
          <w:rFonts w:ascii="Times New Roman" w:hAnsi="Times New Roman" w:cs="Times New Roman"/>
          <w:sz w:val="24"/>
          <w:szCs w:val="24"/>
        </w:rPr>
        <w:t xml:space="preserve">1994 </w:t>
      </w:r>
      <w:r>
        <w:rPr>
          <w:rFonts w:ascii="Times New Roman" w:hAnsi="Times New Roman" w:cs="Times New Roman"/>
          <w:sz w:val="24"/>
          <w:szCs w:val="24"/>
        </w:rPr>
        <w:t xml:space="preserve">Clinton administration-era </w:t>
      </w:r>
      <w:r w:rsidR="00D21F76">
        <w:rPr>
          <w:rFonts w:ascii="Times New Roman" w:hAnsi="Times New Roman" w:cs="Times New Roman"/>
          <w:sz w:val="24"/>
          <w:szCs w:val="24"/>
        </w:rPr>
        <w:t xml:space="preserve">USDA </w:t>
      </w:r>
      <w:r>
        <w:rPr>
          <w:rFonts w:ascii="Times New Roman" w:hAnsi="Times New Roman" w:cs="Times New Roman"/>
          <w:sz w:val="24"/>
          <w:szCs w:val="24"/>
        </w:rPr>
        <w:t>reorganization that created GIPSA</w:t>
      </w:r>
      <w:r w:rsidR="006201EF">
        <w:rPr>
          <w:rFonts w:ascii="Times New Roman" w:hAnsi="Times New Roman" w:cs="Times New Roman"/>
          <w:sz w:val="24"/>
          <w:szCs w:val="24"/>
        </w:rPr>
        <w:t>, FGIS was a separate agency that reported directly to the USDA undersecretary for marketing and inspection programs, to which AMS also reports.</w:t>
      </w:r>
    </w:p>
    <w:p w14:paraId="64F08AF7" w14:textId="77777777" w:rsidR="004B4104" w:rsidRDefault="004B4104" w:rsidP="00CE0EBC">
      <w:pPr>
        <w:spacing w:after="0" w:line="240" w:lineRule="auto"/>
        <w:rPr>
          <w:rFonts w:ascii="Times New Roman" w:hAnsi="Times New Roman" w:cs="Times New Roman"/>
          <w:sz w:val="24"/>
          <w:szCs w:val="24"/>
        </w:rPr>
      </w:pPr>
    </w:p>
    <w:p w14:paraId="7B101A3E" w14:textId="6EBAB9A7" w:rsidR="004B4104" w:rsidRDefault="004B4104" w:rsidP="00CE0EBC">
      <w:pPr>
        <w:spacing w:after="0" w:line="240" w:lineRule="auto"/>
        <w:rPr>
          <w:rFonts w:ascii="Times New Roman" w:hAnsi="Times New Roman" w:cs="Times New Roman"/>
          <w:sz w:val="24"/>
          <w:szCs w:val="24"/>
        </w:rPr>
      </w:pPr>
      <w:r>
        <w:rPr>
          <w:rFonts w:ascii="Times New Roman" w:hAnsi="Times New Roman" w:cs="Times New Roman"/>
          <w:sz w:val="24"/>
          <w:szCs w:val="24"/>
        </w:rPr>
        <w:t>NGFA and NAEGA also said the realignment provides the impetus for FGIS to improve its cross-</w:t>
      </w:r>
      <w:r w:rsidR="00D757F0">
        <w:rPr>
          <w:rFonts w:ascii="Times New Roman" w:hAnsi="Times New Roman" w:cs="Times New Roman"/>
          <w:sz w:val="24"/>
          <w:szCs w:val="24"/>
        </w:rPr>
        <w:t>agency</w:t>
      </w:r>
      <w:r>
        <w:rPr>
          <w:rFonts w:ascii="Times New Roman" w:hAnsi="Times New Roman" w:cs="Times New Roman"/>
          <w:sz w:val="24"/>
          <w:szCs w:val="24"/>
        </w:rPr>
        <w:t xml:space="preserve"> interaction with other </w:t>
      </w:r>
      <w:r w:rsidR="00D757F0">
        <w:rPr>
          <w:rFonts w:ascii="Times New Roman" w:hAnsi="Times New Roman" w:cs="Times New Roman"/>
          <w:sz w:val="24"/>
          <w:szCs w:val="24"/>
        </w:rPr>
        <w:t xml:space="preserve">government departments </w:t>
      </w:r>
      <w:r>
        <w:rPr>
          <w:rFonts w:ascii="Times New Roman" w:hAnsi="Times New Roman" w:cs="Times New Roman"/>
          <w:sz w:val="24"/>
          <w:szCs w:val="24"/>
        </w:rPr>
        <w:t xml:space="preserve">that share roles in facilitating the marketing of U.S. </w:t>
      </w:r>
      <w:r w:rsidR="00D757F0">
        <w:rPr>
          <w:rFonts w:ascii="Times New Roman" w:hAnsi="Times New Roman" w:cs="Times New Roman"/>
          <w:sz w:val="24"/>
          <w:szCs w:val="24"/>
        </w:rPr>
        <w:t>agricultural products</w:t>
      </w:r>
      <w:r>
        <w:rPr>
          <w:rFonts w:ascii="Times New Roman" w:hAnsi="Times New Roman" w:cs="Times New Roman"/>
          <w:sz w:val="24"/>
          <w:szCs w:val="24"/>
        </w:rPr>
        <w:t>, such as USDA’s Animal and Plant Health Inspection Service, which is responsible for issuing phytosanitary certificates for U.S. grain export shipments.</w:t>
      </w:r>
    </w:p>
    <w:p w14:paraId="33CBA7AC" w14:textId="77777777" w:rsidR="001F677E" w:rsidRDefault="001F677E" w:rsidP="00CE0EBC">
      <w:pPr>
        <w:spacing w:after="0" w:line="240" w:lineRule="auto"/>
        <w:rPr>
          <w:rFonts w:ascii="Times New Roman" w:hAnsi="Times New Roman" w:cs="Times New Roman"/>
          <w:sz w:val="24"/>
          <w:szCs w:val="24"/>
        </w:rPr>
      </w:pPr>
    </w:p>
    <w:p w14:paraId="26EC41BC" w14:textId="356AFCB0" w:rsidR="006201EF" w:rsidRPr="004C2ECB" w:rsidRDefault="00F613F1" w:rsidP="00CE0EBC">
      <w:pPr>
        <w:spacing w:after="0" w:line="240" w:lineRule="auto"/>
        <w:rPr>
          <w:rFonts w:ascii="Times New Roman" w:hAnsi="Times New Roman" w:cs="Times New Roman"/>
          <w:sz w:val="24"/>
          <w:szCs w:val="24"/>
        </w:rPr>
      </w:pPr>
      <w:r w:rsidRPr="004C2ECB">
        <w:rPr>
          <w:rFonts w:ascii="Times New Roman" w:hAnsi="Times New Roman" w:cs="Times New Roman"/>
          <w:sz w:val="24"/>
          <w:szCs w:val="24"/>
        </w:rPr>
        <w:t>“</w:t>
      </w:r>
      <w:r w:rsidR="001F677E" w:rsidRPr="004C2ECB">
        <w:rPr>
          <w:rFonts w:ascii="Times New Roman" w:hAnsi="Times New Roman" w:cs="Times New Roman"/>
          <w:sz w:val="24"/>
          <w:szCs w:val="24"/>
        </w:rPr>
        <w:t xml:space="preserve">In concert with the appointment of capable, knowledgeable, responsible and accountable leadership at FGIS, this </w:t>
      </w:r>
      <w:r w:rsidR="004B4104" w:rsidRPr="004C2ECB">
        <w:rPr>
          <w:rFonts w:ascii="Times New Roman" w:hAnsi="Times New Roman" w:cs="Times New Roman"/>
          <w:sz w:val="24"/>
          <w:szCs w:val="24"/>
        </w:rPr>
        <w:t xml:space="preserve">organizational </w:t>
      </w:r>
      <w:r w:rsidR="001F677E" w:rsidRPr="004C2ECB">
        <w:rPr>
          <w:rFonts w:ascii="Times New Roman" w:hAnsi="Times New Roman" w:cs="Times New Roman"/>
          <w:sz w:val="24"/>
          <w:szCs w:val="24"/>
        </w:rPr>
        <w:t>re</w:t>
      </w:r>
      <w:r w:rsidR="004B4104" w:rsidRPr="004C2ECB">
        <w:rPr>
          <w:rFonts w:ascii="Times New Roman" w:hAnsi="Times New Roman" w:cs="Times New Roman"/>
          <w:sz w:val="24"/>
          <w:szCs w:val="24"/>
        </w:rPr>
        <w:t>alignment</w:t>
      </w:r>
      <w:r w:rsidR="006201EF" w:rsidRPr="004C2ECB">
        <w:rPr>
          <w:rFonts w:ascii="Times New Roman" w:hAnsi="Times New Roman" w:cs="Times New Roman"/>
          <w:sz w:val="24"/>
          <w:szCs w:val="24"/>
        </w:rPr>
        <w:t xml:space="preserve"> holds promise for </w:t>
      </w:r>
      <w:r w:rsidR="001F677E" w:rsidRPr="004C2ECB">
        <w:rPr>
          <w:rFonts w:ascii="Times New Roman" w:hAnsi="Times New Roman" w:cs="Times New Roman"/>
          <w:sz w:val="24"/>
          <w:szCs w:val="24"/>
        </w:rPr>
        <w:t>greatly improv</w:t>
      </w:r>
      <w:r w:rsidR="006201EF" w:rsidRPr="004C2ECB">
        <w:rPr>
          <w:rFonts w:ascii="Times New Roman" w:hAnsi="Times New Roman" w:cs="Times New Roman"/>
          <w:sz w:val="24"/>
          <w:szCs w:val="24"/>
        </w:rPr>
        <w:t>ing</w:t>
      </w:r>
      <w:r w:rsidR="001F677E" w:rsidRPr="004C2ECB">
        <w:rPr>
          <w:rFonts w:ascii="Times New Roman" w:hAnsi="Times New Roman" w:cs="Times New Roman"/>
          <w:sz w:val="24"/>
          <w:szCs w:val="24"/>
        </w:rPr>
        <w:t xml:space="preserve"> the agency’s program delivery</w:t>
      </w:r>
      <w:r w:rsidR="00545FAF" w:rsidRPr="004C2ECB">
        <w:rPr>
          <w:rFonts w:ascii="Times New Roman" w:hAnsi="Times New Roman" w:cs="Times New Roman"/>
          <w:sz w:val="24"/>
          <w:szCs w:val="24"/>
        </w:rPr>
        <w:t xml:space="preserve"> and reputation</w:t>
      </w:r>
      <w:r w:rsidR="00DC372D" w:rsidRPr="004C2ECB">
        <w:rPr>
          <w:rFonts w:ascii="Times New Roman" w:hAnsi="Times New Roman" w:cs="Times New Roman"/>
          <w:sz w:val="24"/>
          <w:szCs w:val="24"/>
        </w:rPr>
        <w:t>,” Gordon and Martin said</w:t>
      </w:r>
      <w:r w:rsidR="00545FAF" w:rsidRPr="004C2ECB">
        <w:rPr>
          <w:rFonts w:ascii="Times New Roman" w:hAnsi="Times New Roman" w:cs="Times New Roman"/>
          <w:sz w:val="24"/>
          <w:szCs w:val="24"/>
        </w:rPr>
        <w:t xml:space="preserve">. </w:t>
      </w:r>
      <w:r w:rsidR="00DC372D" w:rsidRPr="004C2ECB">
        <w:rPr>
          <w:rFonts w:ascii="Times New Roman" w:hAnsi="Times New Roman" w:cs="Times New Roman"/>
          <w:sz w:val="24"/>
          <w:szCs w:val="24"/>
        </w:rPr>
        <w:t>“</w:t>
      </w:r>
      <w:r w:rsidR="00F97860">
        <w:rPr>
          <w:rFonts w:ascii="Times New Roman" w:hAnsi="Times New Roman" w:cs="Times New Roman"/>
          <w:sz w:val="24"/>
          <w:szCs w:val="24"/>
        </w:rPr>
        <w:t xml:space="preserve">It also </w:t>
      </w:r>
      <w:r w:rsidR="00DC372D" w:rsidRPr="004C2ECB">
        <w:rPr>
          <w:rFonts w:ascii="Times New Roman" w:hAnsi="Times New Roman" w:cs="Times New Roman"/>
          <w:sz w:val="24"/>
          <w:szCs w:val="24"/>
        </w:rPr>
        <w:t>should</w:t>
      </w:r>
      <w:r w:rsidR="00545FAF" w:rsidRPr="004C2ECB">
        <w:rPr>
          <w:rFonts w:ascii="Times New Roman" w:hAnsi="Times New Roman" w:cs="Times New Roman"/>
          <w:sz w:val="24"/>
          <w:szCs w:val="24"/>
        </w:rPr>
        <w:t xml:space="preserve"> </w:t>
      </w:r>
      <w:r w:rsidRPr="004C2ECB">
        <w:rPr>
          <w:rFonts w:ascii="Times New Roman" w:hAnsi="Times New Roman" w:cs="Times New Roman"/>
          <w:sz w:val="24"/>
          <w:szCs w:val="24"/>
        </w:rPr>
        <w:t>promote and support domestic and export markets, thereby enhancing USDA’s agricultural trade mission.</w:t>
      </w:r>
      <w:r w:rsidR="006201EF" w:rsidRPr="004C2ECB">
        <w:rPr>
          <w:rFonts w:ascii="Times New Roman" w:hAnsi="Times New Roman" w:cs="Times New Roman"/>
          <w:sz w:val="24"/>
          <w:szCs w:val="24"/>
        </w:rPr>
        <w:t xml:space="preserve">  </w:t>
      </w:r>
      <w:r w:rsidR="00DC372D" w:rsidRPr="004C2ECB">
        <w:rPr>
          <w:rFonts w:ascii="Times New Roman" w:hAnsi="Times New Roman" w:cs="Times New Roman"/>
          <w:sz w:val="24"/>
          <w:szCs w:val="24"/>
        </w:rPr>
        <w:t>Further, t</w:t>
      </w:r>
      <w:r w:rsidR="006201EF" w:rsidRPr="004C2ECB">
        <w:rPr>
          <w:rFonts w:ascii="Times New Roman" w:hAnsi="Times New Roman" w:cs="Times New Roman"/>
          <w:sz w:val="24"/>
          <w:szCs w:val="24"/>
        </w:rPr>
        <w:t xml:space="preserve">he </w:t>
      </w:r>
      <w:r w:rsidR="00DC372D" w:rsidRPr="004C2ECB">
        <w:rPr>
          <w:rFonts w:ascii="Times New Roman" w:hAnsi="Times New Roman" w:cs="Times New Roman"/>
          <w:sz w:val="24"/>
          <w:szCs w:val="24"/>
        </w:rPr>
        <w:t xml:space="preserve">relocation to AMS should help address </w:t>
      </w:r>
      <w:r w:rsidR="00B83224" w:rsidRPr="004C2ECB">
        <w:rPr>
          <w:rFonts w:ascii="Times New Roman" w:hAnsi="Times New Roman" w:cs="Times New Roman"/>
          <w:sz w:val="24"/>
          <w:szCs w:val="24"/>
        </w:rPr>
        <w:t>problems over</w:t>
      </w:r>
      <w:r w:rsidR="00DC372D" w:rsidRPr="004C2ECB">
        <w:rPr>
          <w:rFonts w:ascii="Times New Roman" w:hAnsi="Times New Roman" w:cs="Times New Roman"/>
          <w:sz w:val="24"/>
          <w:szCs w:val="24"/>
        </w:rPr>
        <w:t xml:space="preserve"> the last decade in</w:t>
      </w:r>
      <w:r w:rsidR="00B83224" w:rsidRPr="004C2ECB">
        <w:rPr>
          <w:rFonts w:ascii="Times New Roman" w:hAnsi="Times New Roman" w:cs="Times New Roman"/>
          <w:sz w:val="24"/>
          <w:szCs w:val="24"/>
        </w:rPr>
        <w:t>volving</w:t>
      </w:r>
      <w:r w:rsidR="00DC372D" w:rsidRPr="004C2ECB">
        <w:rPr>
          <w:rFonts w:ascii="Times New Roman" w:hAnsi="Times New Roman" w:cs="Times New Roman"/>
          <w:sz w:val="24"/>
          <w:szCs w:val="24"/>
        </w:rPr>
        <w:t xml:space="preserve"> the </w:t>
      </w:r>
      <w:r w:rsidR="006201EF" w:rsidRPr="004C2ECB">
        <w:rPr>
          <w:rFonts w:ascii="Times New Roman" w:hAnsi="Times New Roman" w:cs="Times New Roman"/>
          <w:sz w:val="24"/>
          <w:szCs w:val="24"/>
        </w:rPr>
        <w:t xml:space="preserve">overall expense and </w:t>
      </w:r>
      <w:r w:rsidR="00545FAF" w:rsidRPr="004C2ECB">
        <w:rPr>
          <w:rFonts w:ascii="Times New Roman" w:hAnsi="Times New Roman" w:cs="Times New Roman"/>
          <w:sz w:val="24"/>
          <w:szCs w:val="24"/>
        </w:rPr>
        <w:t xml:space="preserve">effectiveness </w:t>
      </w:r>
      <w:r w:rsidR="00DC372D" w:rsidRPr="004C2ECB">
        <w:rPr>
          <w:rFonts w:ascii="Times New Roman" w:hAnsi="Times New Roman" w:cs="Times New Roman"/>
          <w:sz w:val="24"/>
          <w:szCs w:val="24"/>
        </w:rPr>
        <w:t xml:space="preserve">of federally mandated </w:t>
      </w:r>
      <w:r w:rsidR="00545FAF" w:rsidRPr="004C2ECB">
        <w:rPr>
          <w:rFonts w:ascii="Times New Roman" w:hAnsi="Times New Roman" w:cs="Times New Roman"/>
          <w:sz w:val="24"/>
          <w:szCs w:val="24"/>
        </w:rPr>
        <w:t xml:space="preserve">FGIS </w:t>
      </w:r>
      <w:r w:rsidR="006201EF" w:rsidRPr="004C2ECB">
        <w:rPr>
          <w:rFonts w:ascii="Times New Roman" w:hAnsi="Times New Roman" w:cs="Times New Roman"/>
          <w:sz w:val="24"/>
          <w:szCs w:val="24"/>
        </w:rPr>
        <w:t xml:space="preserve">official </w:t>
      </w:r>
      <w:r w:rsidR="00545FAF" w:rsidRPr="004C2ECB">
        <w:rPr>
          <w:rFonts w:ascii="Times New Roman" w:hAnsi="Times New Roman" w:cs="Times New Roman"/>
          <w:sz w:val="24"/>
          <w:szCs w:val="24"/>
        </w:rPr>
        <w:t xml:space="preserve">grain </w:t>
      </w:r>
      <w:r w:rsidR="006201EF" w:rsidRPr="004C2ECB">
        <w:rPr>
          <w:rFonts w:ascii="Times New Roman" w:hAnsi="Times New Roman" w:cs="Times New Roman"/>
          <w:sz w:val="24"/>
          <w:szCs w:val="24"/>
        </w:rPr>
        <w:t xml:space="preserve">inspection services </w:t>
      </w:r>
      <w:r w:rsidR="00DC372D" w:rsidRPr="004C2ECB">
        <w:rPr>
          <w:rFonts w:ascii="Times New Roman" w:hAnsi="Times New Roman" w:cs="Times New Roman"/>
          <w:sz w:val="24"/>
          <w:szCs w:val="24"/>
        </w:rPr>
        <w:t xml:space="preserve">by </w:t>
      </w:r>
      <w:r w:rsidR="006201EF" w:rsidRPr="004C2ECB">
        <w:rPr>
          <w:rFonts w:ascii="Times New Roman" w:hAnsi="Times New Roman" w:cs="Times New Roman"/>
          <w:sz w:val="24"/>
          <w:szCs w:val="24"/>
        </w:rPr>
        <w:t>eliminat</w:t>
      </w:r>
      <w:r w:rsidR="00DC372D" w:rsidRPr="004C2ECB">
        <w:rPr>
          <w:rFonts w:ascii="Times New Roman" w:hAnsi="Times New Roman" w:cs="Times New Roman"/>
          <w:sz w:val="24"/>
          <w:szCs w:val="24"/>
        </w:rPr>
        <w:t>ing</w:t>
      </w:r>
      <w:r w:rsidR="006201EF" w:rsidRPr="004C2ECB">
        <w:rPr>
          <w:rFonts w:ascii="Times New Roman" w:hAnsi="Times New Roman" w:cs="Times New Roman"/>
          <w:sz w:val="24"/>
          <w:szCs w:val="24"/>
        </w:rPr>
        <w:t xml:space="preserve"> programmatic redundancies, reduc</w:t>
      </w:r>
      <w:r w:rsidR="00DC372D" w:rsidRPr="004C2ECB">
        <w:rPr>
          <w:rFonts w:ascii="Times New Roman" w:hAnsi="Times New Roman" w:cs="Times New Roman"/>
          <w:sz w:val="24"/>
          <w:szCs w:val="24"/>
        </w:rPr>
        <w:t>ing administrative</w:t>
      </w:r>
      <w:r w:rsidR="006201EF" w:rsidRPr="004C2ECB">
        <w:rPr>
          <w:rFonts w:ascii="Times New Roman" w:hAnsi="Times New Roman" w:cs="Times New Roman"/>
          <w:sz w:val="24"/>
          <w:szCs w:val="24"/>
        </w:rPr>
        <w:t xml:space="preserve"> </w:t>
      </w:r>
      <w:r w:rsidR="006201EF" w:rsidRPr="004C2ECB">
        <w:rPr>
          <w:rFonts w:ascii="Times New Roman" w:hAnsi="Times New Roman" w:cs="Times New Roman"/>
          <w:sz w:val="24"/>
          <w:szCs w:val="24"/>
        </w:rPr>
        <w:lastRenderedPageBreak/>
        <w:t>costs,</w:t>
      </w:r>
      <w:r w:rsidR="00DC372D" w:rsidRPr="004C2ECB">
        <w:rPr>
          <w:rFonts w:ascii="Times New Roman" w:hAnsi="Times New Roman" w:cs="Times New Roman"/>
          <w:sz w:val="24"/>
          <w:szCs w:val="24"/>
        </w:rPr>
        <w:t xml:space="preserve"> and providing opportunities for interaction </w:t>
      </w:r>
      <w:r w:rsidR="006201EF" w:rsidRPr="004C2ECB">
        <w:rPr>
          <w:rFonts w:ascii="Times New Roman" w:hAnsi="Times New Roman" w:cs="Times New Roman"/>
          <w:sz w:val="24"/>
          <w:szCs w:val="24"/>
        </w:rPr>
        <w:t>with AMS personnel</w:t>
      </w:r>
      <w:r w:rsidR="001B0889" w:rsidRPr="004C2ECB">
        <w:rPr>
          <w:rFonts w:ascii="Times New Roman" w:hAnsi="Times New Roman" w:cs="Times New Roman"/>
          <w:sz w:val="24"/>
          <w:szCs w:val="24"/>
        </w:rPr>
        <w:t xml:space="preserve"> with a similar mission and focus</w:t>
      </w:r>
      <w:r w:rsidR="006201EF" w:rsidRPr="004C2ECB">
        <w:rPr>
          <w:rFonts w:ascii="Times New Roman" w:hAnsi="Times New Roman" w:cs="Times New Roman"/>
          <w:sz w:val="24"/>
          <w:szCs w:val="24"/>
        </w:rPr>
        <w:t>.</w:t>
      </w:r>
      <w:r w:rsidR="00807968" w:rsidRPr="004C2ECB">
        <w:rPr>
          <w:rFonts w:ascii="Times New Roman" w:hAnsi="Times New Roman" w:cs="Times New Roman"/>
          <w:sz w:val="24"/>
          <w:szCs w:val="24"/>
        </w:rPr>
        <w:t xml:space="preserve"> </w:t>
      </w:r>
    </w:p>
    <w:p w14:paraId="50A29161" w14:textId="77777777" w:rsidR="006D1D85" w:rsidRPr="004C2ECB" w:rsidRDefault="006D1D85" w:rsidP="00CE0EBC">
      <w:pPr>
        <w:spacing w:after="0" w:line="240" w:lineRule="auto"/>
        <w:rPr>
          <w:rFonts w:ascii="Times New Roman" w:hAnsi="Times New Roman" w:cs="Times New Roman"/>
          <w:sz w:val="24"/>
          <w:szCs w:val="24"/>
        </w:rPr>
      </w:pPr>
    </w:p>
    <w:p w14:paraId="312011E2" w14:textId="7F3B459F" w:rsidR="00790B4A" w:rsidRPr="00C808EC" w:rsidRDefault="00DE0ADA" w:rsidP="00CE0EBC">
      <w:pPr>
        <w:spacing w:after="0" w:line="240" w:lineRule="auto"/>
        <w:rPr>
          <w:rFonts w:ascii="Times New Roman" w:hAnsi="Times New Roman" w:cs="Times New Roman"/>
          <w:sz w:val="24"/>
          <w:szCs w:val="24"/>
        </w:rPr>
      </w:pPr>
      <w:r w:rsidRPr="00C808EC">
        <w:rPr>
          <w:rFonts w:ascii="Times New Roman" w:hAnsi="Times New Roman" w:cs="Times New Roman"/>
          <w:sz w:val="24"/>
          <w:szCs w:val="24"/>
        </w:rPr>
        <w:t xml:space="preserve"> </w:t>
      </w:r>
      <w:r w:rsidR="00D904CA" w:rsidRPr="00C808EC">
        <w:rPr>
          <w:rFonts w:ascii="Times New Roman" w:hAnsi="Times New Roman" w:cs="Times New Roman"/>
          <w:sz w:val="24"/>
          <w:szCs w:val="24"/>
        </w:rPr>
        <w:t xml:space="preserve">“NGFA and NAEGA look forward to working constructively </w:t>
      </w:r>
      <w:r w:rsidR="00DB1943">
        <w:rPr>
          <w:rFonts w:ascii="Times New Roman" w:hAnsi="Times New Roman" w:cs="Times New Roman"/>
          <w:sz w:val="24"/>
          <w:szCs w:val="24"/>
        </w:rPr>
        <w:t xml:space="preserve">with </w:t>
      </w:r>
      <w:r w:rsidR="00D904CA" w:rsidRPr="00C808EC">
        <w:rPr>
          <w:rFonts w:ascii="Times New Roman" w:hAnsi="Times New Roman" w:cs="Times New Roman"/>
          <w:sz w:val="24"/>
          <w:szCs w:val="24"/>
        </w:rPr>
        <w:t xml:space="preserve">FGIS and </w:t>
      </w:r>
      <w:r w:rsidR="000F766C">
        <w:rPr>
          <w:rFonts w:ascii="Times New Roman" w:hAnsi="Times New Roman" w:cs="Times New Roman"/>
          <w:sz w:val="24"/>
          <w:szCs w:val="24"/>
        </w:rPr>
        <w:t>its</w:t>
      </w:r>
      <w:r w:rsidR="00D904CA" w:rsidRPr="00C808EC">
        <w:rPr>
          <w:rFonts w:ascii="Times New Roman" w:hAnsi="Times New Roman" w:cs="Times New Roman"/>
          <w:sz w:val="24"/>
          <w:szCs w:val="24"/>
        </w:rPr>
        <w:t xml:space="preserve"> leadership under this realignment to achieve our shared goal and mutual objective of making it the gold standard worldwide,” Gordon and Martin said.</w:t>
      </w:r>
    </w:p>
    <w:p w14:paraId="6B54C49D" w14:textId="77777777" w:rsidR="00D904CA" w:rsidRPr="00C808EC" w:rsidRDefault="00D904CA" w:rsidP="00CE0EBC">
      <w:pPr>
        <w:spacing w:after="0" w:line="240" w:lineRule="auto"/>
        <w:rPr>
          <w:rFonts w:ascii="Times New Roman" w:hAnsi="Times New Roman" w:cs="Times New Roman"/>
          <w:sz w:val="24"/>
          <w:szCs w:val="24"/>
        </w:rPr>
      </w:pPr>
    </w:p>
    <w:p w14:paraId="365ADAFA" w14:textId="77777777" w:rsidR="00CE0EBC" w:rsidRPr="00C808EC" w:rsidRDefault="00B9029F" w:rsidP="001A7AA5">
      <w:pPr>
        <w:spacing w:after="0" w:line="240" w:lineRule="auto"/>
        <w:jc w:val="center"/>
        <w:rPr>
          <w:rFonts w:ascii="Times New Roman" w:hAnsi="Times New Roman" w:cs="Times New Roman"/>
          <w:sz w:val="24"/>
          <w:szCs w:val="24"/>
        </w:rPr>
      </w:pPr>
      <w:r w:rsidRPr="00C808EC">
        <w:rPr>
          <w:rFonts w:ascii="Times New Roman" w:hAnsi="Times New Roman" w:cs="Times New Roman"/>
          <w:sz w:val="24"/>
          <w:szCs w:val="24"/>
        </w:rPr>
        <w:t>-30-</w:t>
      </w:r>
    </w:p>
    <w:p w14:paraId="568F746C" w14:textId="77777777" w:rsidR="001A7AA5" w:rsidRPr="00C808EC" w:rsidRDefault="001A7AA5" w:rsidP="001A7AA5">
      <w:pPr>
        <w:spacing w:after="0" w:line="240" w:lineRule="auto"/>
        <w:jc w:val="center"/>
        <w:rPr>
          <w:rFonts w:ascii="Times New Roman" w:hAnsi="Times New Roman" w:cs="Times New Roman"/>
          <w:sz w:val="24"/>
          <w:szCs w:val="24"/>
        </w:rPr>
      </w:pPr>
    </w:p>
    <w:p w14:paraId="587237A3" w14:textId="77777777" w:rsidR="001A7AA5" w:rsidRPr="00C808EC" w:rsidRDefault="001A7AA5" w:rsidP="001A7AA5">
      <w:pPr>
        <w:spacing w:after="0" w:line="240" w:lineRule="auto"/>
        <w:rPr>
          <w:rFonts w:ascii="Times New Roman" w:hAnsi="Times New Roman" w:cs="Times New Roman"/>
          <w:color w:val="373737"/>
          <w:sz w:val="20"/>
          <w:szCs w:val="20"/>
        </w:rPr>
      </w:pPr>
      <w:r w:rsidRPr="00C808EC">
        <w:rPr>
          <w:rFonts w:ascii="Times New Roman" w:hAnsi="Times New Roman" w:cs="Times New Roman"/>
          <w:color w:val="373737"/>
          <w:sz w:val="20"/>
          <w:szCs w:val="20"/>
        </w:rPr>
        <w:t>The NGFA, established in 1896, consists of more than 1,000 grain, feed, processing, exporting and other grain-related companies that operate more than 7,000 facilities and handle more than 70 percent of all U.S. grains and oilseeds. Its membership includes grain elevators; feed and feed ingredient manufacturers; biofuels companies; grain and oilseed processors and millers; exporters; livestock and poultry integrators; and associated firms that provide goods and services to the nation's grain, feed and processing industry. The NGFA also consists of 34 affiliated State and Regional Grain and Feed Associations, and is co-located and has a strategic alliance with North American Export Grain Association, and a strategic alliance with Pet Food Institute.</w:t>
      </w:r>
    </w:p>
    <w:p w14:paraId="30CD5157" w14:textId="77777777" w:rsidR="001A7AA5" w:rsidRPr="00C808EC" w:rsidRDefault="001A7AA5" w:rsidP="001A7AA5">
      <w:pPr>
        <w:spacing w:after="0" w:line="240" w:lineRule="auto"/>
        <w:rPr>
          <w:rFonts w:ascii="Times New Roman" w:hAnsi="Times New Roman" w:cs="Times New Roman"/>
          <w:color w:val="373737"/>
          <w:sz w:val="20"/>
          <w:szCs w:val="20"/>
        </w:rPr>
      </w:pPr>
    </w:p>
    <w:p w14:paraId="4FB64A60" w14:textId="7FD6D462" w:rsidR="001A7AA5" w:rsidRDefault="001A7AA5" w:rsidP="001A7AA5">
      <w:pPr>
        <w:spacing w:after="0" w:line="240" w:lineRule="auto"/>
        <w:rPr>
          <w:rFonts w:ascii="Times New Roman" w:hAnsi="Times New Roman" w:cs="Times New Roman"/>
          <w:sz w:val="20"/>
          <w:szCs w:val="20"/>
        </w:rPr>
      </w:pPr>
      <w:r w:rsidRPr="00C808EC">
        <w:rPr>
          <w:rFonts w:ascii="Times New Roman" w:hAnsi="Times New Roman" w:cs="Times New Roman"/>
          <w:sz w:val="20"/>
          <w:szCs w:val="20"/>
        </w:rPr>
        <w:t xml:space="preserve">NAEGA, established in 1912, consists of private and publicly owned companies and farmer-owned cooperatives that are involved in and provide services to the bulk grain and oilseed exporting industry.  NAEGA-member companies ship and support the vast majority of the highly competitive and fungible U.S. grain export supply.  NAEGA </w:t>
      </w:r>
      <w:r w:rsidR="007930F9" w:rsidRPr="00C808EC">
        <w:rPr>
          <w:rFonts w:ascii="Times New Roman" w:hAnsi="Times New Roman" w:cs="Times New Roman"/>
          <w:sz w:val="20"/>
          <w:szCs w:val="20"/>
        </w:rPr>
        <w:t>provides</w:t>
      </w:r>
      <w:r w:rsidRPr="00C808EC">
        <w:rPr>
          <w:rFonts w:ascii="Times New Roman" w:hAnsi="Times New Roman" w:cs="Times New Roman"/>
          <w:sz w:val="20"/>
          <w:szCs w:val="20"/>
        </w:rPr>
        <w:t xml:space="preserve"> for efficient, predictable, reliable and expanded trade via responsible commercial and official practices.</w:t>
      </w:r>
      <w:r w:rsidRPr="001A7AA5">
        <w:rPr>
          <w:rFonts w:ascii="Times New Roman" w:hAnsi="Times New Roman" w:cs="Times New Roman"/>
          <w:sz w:val="20"/>
          <w:szCs w:val="20"/>
        </w:rPr>
        <w:t xml:space="preserve">  </w:t>
      </w:r>
    </w:p>
    <w:p w14:paraId="1F502190" w14:textId="77777777" w:rsidR="0097357D" w:rsidRDefault="0097357D" w:rsidP="001A7AA5">
      <w:pPr>
        <w:spacing w:after="0" w:line="240" w:lineRule="auto"/>
        <w:rPr>
          <w:rFonts w:ascii="Times New Roman" w:hAnsi="Times New Roman" w:cs="Times New Roman"/>
          <w:sz w:val="20"/>
          <w:szCs w:val="20"/>
        </w:rPr>
      </w:pPr>
    </w:p>
    <w:sectPr w:rsidR="00973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F38E3"/>
    <w:multiLevelType w:val="hybridMultilevel"/>
    <w:tmpl w:val="4B8E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BC"/>
    <w:rsid w:val="000021FB"/>
    <w:rsid w:val="000F766C"/>
    <w:rsid w:val="00114588"/>
    <w:rsid w:val="001409C9"/>
    <w:rsid w:val="00142372"/>
    <w:rsid w:val="00193B8C"/>
    <w:rsid w:val="001A7AA5"/>
    <w:rsid w:val="001B0889"/>
    <w:rsid w:val="001D29DD"/>
    <w:rsid w:val="001F677E"/>
    <w:rsid w:val="003A1398"/>
    <w:rsid w:val="004B4104"/>
    <w:rsid w:val="004C2ECB"/>
    <w:rsid w:val="00506D3B"/>
    <w:rsid w:val="0054194B"/>
    <w:rsid w:val="00545FAF"/>
    <w:rsid w:val="005B0259"/>
    <w:rsid w:val="005D4306"/>
    <w:rsid w:val="006201EF"/>
    <w:rsid w:val="0063370F"/>
    <w:rsid w:val="00667FF8"/>
    <w:rsid w:val="006D1D85"/>
    <w:rsid w:val="006D7D97"/>
    <w:rsid w:val="006F0396"/>
    <w:rsid w:val="00790B4A"/>
    <w:rsid w:val="007930F9"/>
    <w:rsid w:val="007A0DC3"/>
    <w:rsid w:val="00807968"/>
    <w:rsid w:val="008130C5"/>
    <w:rsid w:val="008D2CA3"/>
    <w:rsid w:val="008E5F12"/>
    <w:rsid w:val="008F6D64"/>
    <w:rsid w:val="0094356C"/>
    <w:rsid w:val="0097357D"/>
    <w:rsid w:val="009D0C68"/>
    <w:rsid w:val="00A13CCD"/>
    <w:rsid w:val="00B63DA6"/>
    <w:rsid w:val="00B72274"/>
    <w:rsid w:val="00B7760D"/>
    <w:rsid w:val="00B83224"/>
    <w:rsid w:val="00B84010"/>
    <w:rsid w:val="00B9029F"/>
    <w:rsid w:val="00C6066D"/>
    <w:rsid w:val="00C808EC"/>
    <w:rsid w:val="00CE0EBC"/>
    <w:rsid w:val="00D21F76"/>
    <w:rsid w:val="00D757F0"/>
    <w:rsid w:val="00D904CA"/>
    <w:rsid w:val="00DB1943"/>
    <w:rsid w:val="00DC372D"/>
    <w:rsid w:val="00DD72DE"/>
    <w:rsid w:val="00DE0ADA"/>
    <w:rsid w:val="00EA162E"/>
    <w:rsid w:val="00EF04B6"/>
    <w:rsid w:val="00F32154"/>
    <w:rsid w:val="00F613F1"/>
    <w:rsid w:val="00F9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19AF"/>
  <w15:chartTrackingRefBased/>
  <w15:docId w15:val="{4C8FB5F8-B873-45AA-A12B-91E9E3DC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EF"/>
    <w:pPr>
      <w:ind w:left="720"/>
      <w:contextualSpacing/>
    </w:pPr>
  </w:style>
  <w:style w:type="character" w:styleId="CommentReference">
    <w:name w:val="annotation reference"/>
    <w:basedOn w:val="DefaultParagraphFont"/>
    <w:uiPriority w:val="99"/>
    <w:semiHidden/>
    <w:unhideWhenUsed/>
    <w:rsid w:val="006D7D97"/>
    <w:rPr>
      <w:sz w:val="16"/>
      <w:szCs w:val="16"/>
    </w:rPr>
  </w:style>
  <w:style w:type="paragraph" w:styleId="CommentText">
    <w:name w:val="annotation text"/>
    <w:basedOn w:val="Normal"/>
    <w:link w:val="CommentTextChar"/>
    <w:uiPriority w:val="99"/>
    <w:semiHidden/>
    <w:unhideWhenUsed/>
    <w:rsid w:val="006D7D97"/>
    <w:pPr>
      <w:spacing w:line="240" w:lineRule="auto"/>
    </w:pPr>
    <w:rPr>
      <w:sz w:val="20"/>
      <w:szCs w:val="20"/>
    </w:rPr>
  </w:style>
  <w:style w:type="character" w:customStyle="1" w:styleId="CommentTextChar">
    <w:name w:val="Comment Text Char"/>
    <w:basedOn w:val="DefaultParagraphFont"/>
    <w:link w:val="CommentText"/>
    <w:uiPriority w:val="99"/>
    <w:semiHidden/>
    <w:rsid w:val="006D7D97"/>
    <w:rPr>
      <w:sz w:val="20"/>
      <w:szCs w:val="20"/>
    </w:rPr>
  </w:style>
  <w:style w:type="paragraph" w:styleId="CommentSubject">
    <w:name w:val="annotation subject"/>
    <w:basedOn w:val="CommentText"/>
    <w:next w:val="CommentText"/>
    <w:link w:val="CommentSubjectChar"/>
    <w:uiPriority w:val="99"/>
    <w:semiHidden/>
    <w:unhideWhenUsed/>
    <w:rsid w:val="006D7D97"/>
    <w:rPr>
      <w:b/>
      <w:bCs/>
    </w:rPr>
  </w:style>
  <w:style w:type="character" w:customStyle="1" w:styleId="CommentSubjectChar">
    <w:name w:val="Comment Subject Char"/>
    <w:basedOn w:val="CommentTextChar"/>
    <w:link w:val="CommentSubject"/>
    <w:uiPriority w:val="99"/>
    <w:semiHidden/>
    <w:rsid w:val="006D7D97"/>
    <w:rPr>
      <w:b/>
      <w:bCs/>
      <w:sz w:val="20"/>
      <w:szCs w:val="20"/>
    </w:rPr>
  </w:style>
  <w:style w:type="paragraph" w:styleId="BalloonText">
    <w:name w:val="Balloon Text"/>
    <w:basedOn w:val="Normal"/>
    <w:link w:val="BalloonTextChar"/>
    <w:uiPriority w:val="99"/>
    <w:semiHidden/>
    <w:unhideWhenUsed/>
    <w:rsid w:val="006D7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D97"/>
    <w:rPr>
      <w:rFonts w:ascii="Segoe UI" w:hAnsi="Segoe UI" w:cs="Segoe UI"/>
      <w:sz w:val="18"/>
      <w:szCs w:val="18"/>
    </w:rPr>
  </w:style>
  <w:style w:type="paragraph" w:styleId="Revision">
    <w:name w:val="Revision"/>
    <w:hidden/>
    <w:uiPriority w:val="99"/>
    <w:semiHidden/>
    <w:rsid w:val="00545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Gordon</dc:creator>
  <cp:keywords/>
  <dc:description/>
  <cp:lastModifiedBy>Randy Gordon</cp:lastModifiedBy>
  <cp:revision>20</cp:revision>
  <cp:lastPrinted>2017-09-07T16:53:00Z</cp:lastPrinted>
  <dcterms:created xsi:type="dcterms:W3CDTF">2017-09-07T15:04:00Z</dcterms:created>
  <dcterms:modified xsi:type="dcterms:W3CDTF">2017-09-07T17:58:00Z</dcterms:modified>
</cp:coreProperties>
</file>